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37" w:rsidRDefault="00A44A37" w:rsidP="00A44A37">
      <w:pPr>
        <w:spacing w:after="67"/>
        <w:ind w:left="67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«БЕКИТЕМИН»</w:t>
      </w:r>
    </w:p>
    <w:p w:rsidR="00A44A37" w:rsidRDefault="00A44A37" w:rsidP="00A44A37">
      <w:pPr>
        <w:spacing w:after="67"/>
        <w:ind w:left="67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Мектеп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директору:____________</w:t>
      </w:r>
    </w:p>
    <w:p w:rsidR="00A44A37" w:rsidRPr="00A44A37" w:rsidRDefault="00A44A37" w:rsidP="00A44A37">
      <w:pPr>
        <w:spacing w:after="67"/>
        <w:ind w:left="67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«___»_____________2021-жыл.</w:t>
      </w:r>
      <w:bookmarkStart w:id="0" w:name="_GoBack"/>
      <w:bookmarkEnd w:id="0"/>
    </w:p>
    <w:p w:rsidR="00A44A37" w:rsidRDefault="00A44A37">
      <w:pPr>
        <w:spacing w:after="67"/>
        <w:ind w:left="679"/>
        <w:rPr>
          <w:rFonts w:ascii="Times New Roman" w:eastAsia="Times New Roman" w:hAnsi="Times New Roman" w:cs="Times New Roman"/>
          <w:sz w:val="38"/>
          <w:lang w:val="ru-RU"/>
        </w:rPr>
      </w:pPr>
    </w:p>
    <w:p w:rsidR="004C6BF8" w:rsidRPr="00A44A37" w:rsidRDefault="00EA6FD3" w:rsidP="00A44A37">
      <w:pPr>
        <w:spacing w:after="67"/>
        <w:ind w:left="679"/>
        <w:jc w:val="center"/>
        <w:rPr>
          <w:b/>
          <w:sz w:val="32"/>
          <w:szCs w:val="32"/>
        </w:rPr>
      </w:pPr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Базар-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Коргон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A44A37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районундагы 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Жусуп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Турусбеков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атындагы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№33жалпы 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билим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берүүчү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орто</w:t>
      </w:r>
      <w:proofErr w:type="spellEnd"/>
      <w:r w:rsidRPr="00A44A3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="00DD65E4" w:rsidRPr="00A44A37">
        <w:rPr>
          <w:rFonts w:ascii="Times New Roman" w:eastAsia="Times New Roman" w:hAnsi="Times New Roman" w:cs="Times New Roman"/>
          <w:b/>
          <w:sz w:val="32"/>
          <w:szCs w:val="32"/>
        </w:rPr>
        <w:t xml:space="preserve"> мектеби</w:t>
      </w:r>
    </w:p>
    <w:p w:rsidR="004C6BF8" w:rsidRPr="004E2583" w:rsidRDefault="004E2583">
      <w:pPr>
        <w:spacing w:after="369" w:line="224" w:lineRule="auto"/>
        <w:ind w:left="3574" w:right="3581"/>
        <w:jc w:val="center"/>
        <w:rPr>
          <w:lang w:val="ky-KG"/>
        </w:rPr>
      </w:pPr>
      <w:r>
        <w:rPr>
          <w:rFonts w:ascii="Times New Roman" w:eastAsia="Times New Roman" w:hAnsi="Times New Roman" w:cs="Times New Roman"/>
          <w:sz w:val="32"/>
        </w:rPr>
        <w:t>Ашпозчу ж</w:t>
      </w:r>
      <w:r>
        <w:rPr>
          <w:rFonts w:ascii="Times New Roman" w:eastAsia="Times New Roman" w:hAnsi="Times New Roman" w:cs="Times New Roman"/>
          <w:sz w:val="32"/>
          <w:lang w:val="ky-KG"/>
        </w:rPr>
        <w:t>ө</w:t>
      </w:r>
      <w:r>
        <w:rPr>
          <w:rFonts w:ascii="Times New Roman" w:eastAsia="Times New Roman" w:hAnsi="Times New Roman" w:cs="Times New Roman"/>
          <w:sz w:val="32"/>
        </w:rPr>
        <w:t>н</w:t>
      </w:r>
      <w:r>
        <w:rPr>
          <w:rFonts w:ascii="Times New Roman" w:eastAsia="Times New Roman" w:hAnsi="Times New Roman" w:cs="Times New Roman"/>
          <w:sz w:val="32"/>
          <w:lang w:val="ky-KG"/>
        </w:rPr>
        <w:t>ү</w:t>
      </w:r>
      <w:r>
        <w:rPr>
          <w:rFonts w:ascii="Times New Roman" w:eastAsia="Times New Roman" w:hAnsi="Times New Roman" w:cs="Times New Roman"/>
          <w:sz w:val="32"/>
        </w:rPr>
        <w:t>нд</w:t>
      </w:r>
      <w:r>
        <w:rPr>
          <w:rFonts w:ascii="Times New Roman" w:eastAsia="Times New Roman" w:hAnsi="Times New Roman" w:cs="Times New Roman"/>
          <w:sz w:val="32"/>
          <w:lang w:val="ky-KG"/>
        </w:rPr>
        <w:t>ө</w:t>
      </w:r>
      <w:r>
        <w:rPr>
          <w:rFonts w:ascii="Times New Roman" w:eastAsia="Times New Roman" w:hAnsi="Times New Roman" w:cs="Times New Roman"/>
          <w:sz w:val="32"/>
        </w:rPr>
        <w:t xml:space="preserve"> ЖОБО</w:t>
      </w:r>
    </w:p>
    <w:p w:rsidR="004C6BF8" w:rsidRDefault="00DD65E4">
      <w:pPr>
        <w:numPr>
          <w:ilvl w:val="0"/>
          <w:numId w:val="1"/>
        </w:numPr>
        <w:spacing w:after="4" w:line="260" w:lineRule="auto"/>
        <w:ind w:hanging="724"/>
        <w:jc w:val="both"/>
      </w:pPr>
      <w:r>
        <w:rPr>
          <w:rFonts w:ascii="Times New Roman" w:eastAsia="Times New Roman" w:hAnsi="Times New Roman" w:cs="Times New Roman"/>
          <w:sz w:val="26"/>
        </w:rPr>
        <w:t>Жалпы жоболор.</w:t>
      </w:r>
    </w:p>
    <w:p w:rsidR="004C6BF8" w:rsidRDefault="00DD65E4">
      <w:pPr>
        <w:numPr>
          <w:ilvl w:val="1"/>
          <w:numId w:val="1"/>
        </w:numPr>
        <w:spacing w:after="50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Ашпозчу кызматына 18 жаштан кем эмес жана атайын билими бар адам кабыл алынат.</w:t>
      </w:r>
    </w:p>
    <w:p w:rsidR="004C6BF8" w:rsidRDefault="00DD65E4">
      <w:pPr>
        <w:numPr>
          <w:ilvl w:val="1"/>
          <w:numId w:val="1"/>
        </w:numPr>
        <w:spacing w:after="36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Мектеп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жетекчисине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мектеп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4E2583">
        <w:rPr>
          <w:rFonts w:ascii="Times New Roman" w:eastAsia="Times New Roman" w:hAnsi="Times New Roman" w:cs="Times New Roman"/>
          <w:sz w:val="26"/>
        </w:rPr>
        <w:t xml:space="preserve">жетекчисинин орун 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4E2583">
        <w:rPr>
          <w:rFonts w:ascii="Times New Roman" w:eastAsia="Times New Roman" w:hAnsi="Times New Roman" w:cs="Times New Roman"/>
          <w:sz w:val="26"/>
        </w:rPr>
        <w:t>басар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ын</w:t>
      </w:r>
      <w:r>
        <w:rPr>
          <w:rFonts w:ascii="Times New Roman" w:eastAsia="Times New Roman" w:hAnsi="Times New Roman" w:cs="Times New Roman"/>
          <w:sz w:val="26"/>
        </w:rPr>
        <w:t>а баш ийет.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Мектеп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жетекчиси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тарабынан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дайындоо, которуу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бошотуу 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4E2583">
        <w:rPr>
          <w:rFonts w:ascii="Times New Roman" w:eastAsia="Times New Roman" w:hAnsi="Times New Roman" w:cs="Times New Roman"/>
          <w:sz w:val="26"/>
        </w:rPr>
        <w:t>ж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4E2583">
        <w:rPr>
          <w:rFonts w:ascii="Times New Roman" w:eastAsia="Times New Roman" w:hAnsi="Times New Roman" w:cs="Times New Roman"/>
          <w:sz w:val="26"/>
        </w:rPr>
        <w:t>рг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4E2583">
        <w:rPr>
          <w:rFonts w:ascii="Times New Roman" w:eastAsia="Times New Roman" w:hAnsi="Times New Roman" w:cs="Times New Roman"/>
          <w:sz w:val="26"/>
        </w:rPr>
        <w:t>з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4E2583">
        <w:rPr>
          <w:rFonts w:ascii="Times New Roman" w:eastAsia="Times New Roman" w:hAnsi="Times New Roman" w:cs="Times New Roman"/>
          <w:sz w:val="26"/>
        </w:rPr>
        <w:t>л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ө</w:t>
      </w:r>
      <w:r>
        <w:rPr>
          <w:rFonts w:ascii="Times New Roman" w:eastAsia="Times New Roman" w:hAnsi="Times New Roman" w:cs="Times New Roman"/>
          <w:sz w:val="26"/>
        </w:rPr>
        <w:t>т.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Ашпозчу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ө</w:t>
      </w:r>
      <w:r w:rsidR="004E2583">
        <w:rPr>
          <w:rFonts w:ascii="Times New Roman" w:eastAsia="Times New Roman" w:hAnsi="Times New Roman" w:cs="Times New Roman"/>
          <w:sz w:val="26"/>
        </w:rPr>
        <w:t>з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4E2583">
        <w:rPr>
          <w:rFonts w:ascii="Times New Roman" w:eastAsia="Times New Roman" w:hAnsi="Times New Roman" w:cs="Times New Roman"/>
          <w:sz w:val="26"/>
        </w:rPr>
        <w:t>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</w:rPr>
        <w:t xml:space="preserve">н 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 w:rsidR="004E2583">
        <w:rPr>
          <w:rFonts w:ascii="Times New Roman" w:eastAsia="Times New Roman" w:hAnsi="Times New Roman" w:cs="Times New Roman"/>
          <w:sz w:val="26"/>
        </w:rPr>
        <w:t>ишмерд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үү</w:t>
      </w:r>
      <w:r w:rsidR="004E2583">
        <w:rPr>
          <w:rFonts w:ascii="Times New Roman" w:eastAsia="Times New Roman" w:hAnsi="Times New Roman" w:cs="Times New Roman"/>
          <w:sz w:val="26"/>
        </w:rPr>
        <w:t>л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4E2583">
        <w:rPr>
          <w:rFonts w:ascii="Times New Roman" w:eastAsia="Times New Roman" w:hAnsi="Times New Roman" w:cs="Times New Roman"/>
          <w:sz w:val="26"/>
        </w:rPr>
        <w:t>г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4E2583">
        <w:rPr>
          <w:rFonts w:ascii="Times New Roman" w:eastAsia="Times New Roman" w:hAnsi="Times New Roman" w:cs="Times New Roman"/>
          <w:sz w:val="26"/>
        </w:rPr>
        <w:t>нд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ө</w:t>
      </w:r>
      <w:r w:rsidR="004E2583">
        <w:rPr>
          <w:rFonts w:ascii="Times New Roman" w:eastAsia="Times New Roman" w:hAnsi="Times New Roman" w:cs="Times New Roman"/>
          <w:sz w:val="26"/>
        </w:rPr>
        <w:t xml:space="preserve"> т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өмөнкүлөрдү   </w:t>
      </w:r>
      <w:r>
        <w:rPr>
          <w:rFonts w:ascii="Times New Roman" w:eastAsia="Times New Roman" w:hAnsi="Times New Roman" w:cs="Times New Roman"/>
          <w:sz w:val="26"/>
        </w:rPr>
        <w:t>жетекчиликке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алат:</w:t>
      </w:r>
    </w:p>
    <w:p w:rsidR="004C6BF8" w:rsidRDefault="00DD65E4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Аткарылган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иштер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боюнча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документтер;</w:t>
      </w:r>
    </w:p>
    <w:p w:rsidR="004C6BF8" w:rsidRDefault="00DD65E4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Ички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эмгек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тартиби;</w:t>
      </w:r>
    </w:p>
    <w:p w:rsidR="004C6BF8" w:rsidRDefault="00DD65E4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Мектеп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жетекчисинин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буйруктары;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Ашпозчу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билиши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керек:</w:t>
      </w:r>
    </w:p>
    <w:p w:rsidR="004C6BF8" w:rsidRDefault="004E2583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Гигиенан</w:t>
      </w:r>
      <w:r>
        <w:rPr>
          <w:rFonts w:ascii="Times New Roman" w:eastAsia="Times New Roman" w:hAnsi="Times New Roman" w:cs="Times New Roman"/>
          <w:sz w:val="26"/>
          <w:lang w:val="ky-KG"/>
        </w:rPr>
        <w:t>ын  и</w:t>
      </w:r>
      <w:r w:rsidR="00DD65E4">
        <w:rPr>
          <w:rFonts w:ascii="Times New Roman" w:eastAsia="Times New Roman" w:hAnsi="Times New Roman" w:cs="Times New Roman"/>
          <w:sz w:val="26"/>
        </w:rPr>
        <w:t>ш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DD65E4">
        <w:rPr>
          <w:rFonts w:ascii="Times New Roman" w:eastAsia="Times New Roman" w:hAnsi="Times New Roman" w:cs="Times New Roman"/>
          <w:sz w:val="26"/>
        </w:rPr>
        <w:t>негиздери;</w:t>
      </w:r>
    </w:p>
    <w:p w:rsidR="004C6BF8" w:rsidRDefault="00DD65E4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Эмгекти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коргоонун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 </w:t>
      </w:r>
      <w:r>
        <w:rPr>
          <w:rFonts w:ascii="Times New Roman" w:eastAsia="Times New Roman" w:hAnsi="Times New Roman" w:cs="Times New Roman"/>
          <w:sz w:val="26"/>
        </w:rPr>
        <w:t>негиздери;</w:t>
      </w:r>
    </w:p>
    <w:p w:rsidR="004C6BF8" w:rsidRDefault="004E2583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Санитард</w:t>
      </w:r>
      <w:r>
        <w:rPr>
          <w:rFonts w:ascii="Times New Roman" w:eastAsia="Times New Roman" w:hAnsi="Times New Roman" w:cs="Times New Roman"/>
          <w:sz w:val="26"/>
          <w:lang w:val="ky-KG"/>
        </w:rPr>
        <w:t>ык</w:t>
      </w:r>
      <w:r w:rsidR="00DD65E4">
        <w:rPr>
          <w:rFonts w:ascii="Times New Roman" w:eastAsia="Times New Roman" w:hAnsi="Times New Roman" w:cs="Times New Roman"/>
          <w:sz w:val="26"/>
        </w:rPr>
        <w:t>-эпидемиологиялык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DD65E4">
        <w:rPr>
          <w:rFonts w:ascii="Times New Roman" w:eastAsia="Times New Roman" w:hAnsi="Times New Roman" w:cs="Times New Roman"/>
          <w:sz w:val="26"/>
        </w:rPr>
        <w:t>эрежелер;</w:t>
      </w:r>
    </w:p>
    <w:p w:rsidR="004C6BF8" w:rsidRDefault="004E2583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Мектеп к</w:t>
      </w:r>
      <w:r>
        <w:rPr>
          <w:rFonts w:ascii="Times New Roman" w:eastAsia="Times New Roman" w:hAnsi="Times New Roman" w:cs="Times New Roman"/>
          <w:sz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DD65E4">
        <w:rPr>
          <w:rFonts w:ascii="Times New Roman" w:eastAsia="Times New Roman" w:hAnsi="Times New Roman" w:cs="Times New Roman"/>
          <w:sz w:val="26"/>
        </w:rPr>
        <w:t>н режими;</w:t>
      </w:r>
    </w:p>
    <w:p w:rsidR="004C6BF8" w:rsidRDefault="00DD65E4">
      <w:pPr>
        <w:numPr>
          <w:ilvl w:val="2"/>
          <w:numId w:val="1"/>
        </w:numPr>
        <w:spacing w:after="4" w:line="260" w:lineRule="auto"/>
        <w:ind w:hanging="737"/>
        <w:jc w:val="both"/>
      </w:pPr>
      <w:r>
        <w:rPr>
          <w:rFonts w:ascii="Times New Roman" w:eastAsia="Times New Roman" w:hAnsi="Times New Roman" w:cs="Times New Roman"/>
          <w:sz w:val="26"/>
        </w:rPr>
        <w:t>Тамак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бышыруунун, сактооонун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витаминдер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менен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байытуунун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негизги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эрежелери; </w:t>
      </w:r>
      <w:r>
        <w:rPr>
          <w:noProof/>
          <w:lang w:val="ru-RU"/>
        </w:rPr>
        <w:drawing>
          <wp:inline distT="0" distB="0" distL="0" distR="0">
            <wp:extent cx="41042" cy="45148"/>
            <wp:effectExtent l="0" t="0" r="0" b="0"/>
            <wp:docPr id="1137" name="Picture 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42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Электр жабдууларын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колдонуу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эрежелери; </w:t>
      </w:r>
      <w:r>
        <w:rPr>
          <w:noProof/>
          <w:lang w:val="ru-RU"/>
        </w:rPr>
        <w:drawing>
          <wp:inline distT="0" distB="0" distL="0" distR="0">
            <wp:extent cx="45147" cy="45148"/>
            <wp:effectExtent l="0" t="0" r="0" b="0"/>
            <wp:docPr id="1138" name="Picture 1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1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7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Экстремалдык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кырдаалдагы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4E2583">
        <w:rPr>
          <w:rFonts w:ascii="Times New Roman" w:eastAsia="Times New Roman" w:hAnsi="Times New Roman" w:cs="Times New Roman"/>
          <w:sz w:val="26"/>
        </w:rPr>
        <w:t>араке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тт</w:t>
      </w:r>
      <w:r>
        <w:rPr>
          <w:rFonts w:ascii="Times New Roman" w:eastAsia="Times New Roman" w:hAnsi="Times New Roman" w:cs="Times New Roman"/>
          <w:sz w:val="26"/>
        </w:rPr>
        <w:t>ер .</w:t>
      </w:r>
    </w:p>
    <w:p w:rsidR="004C6BF8" w:rsidRDefault="00DD65E4">
      <w:pPr>
        <w:numPr>
          <w:ilvl w:val="0"/>
          <w:numId w:val="1"/>
        </w:numPr>
        <w:spacing w:after="4" w:line="260" w:lineRule="auto"/>
        <w:ind w:hanging="724"/>
        <w:jc w:val="both"/>
      </w:pPr>
      <w:r>
        <w:rPr>
          <w:rFonts w:ascii="Times New Roman" w:eastAsia="Times New Roman" w:hAnsi="Times New Roman" w:cs="Times New Roman"/>
          <w:sz w:val="26"/>
        </w:rPr>
        <w:t>Ашпозчунун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милдеттери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 w:rsidR="004E2583">
        <w:rPr>
          <w:rFonts w:ascii="Times New Roman" w:eastAsia="Times New Roman" w:hAnsi="Times New Roman" w:cs="Times New Roman"/>
          <w:sz w:val="26"/>
        </w:rPr>
        <w:t>жана ага ж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үктөлгөн </w:t>
      </w:r>
      <w:r>
        <w:rPr>
          <w:rFonts w:ascii="Times New Roman" w:eastAsia="Times New Roman" w:hAnsi="Times New Roman" w:cs="Times New Roman"/>
          <w:sz w:val="26"/>
        </w:rPr>
        <w:t xml:space="preserve"> функцияларды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аткаруу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ү</w:t>
      </w:r>
      <w:r w:rsidR="004E2583">
        <w:rPr>
          <w:rFonts w:ascii="Times New Roman" w:eastAsia="Times New Roman" w:hAnsi="Times New Roman" w:cs="Times New Roman"/>
          <w:sz w:val="26"/>
        </w:rPr>
        <w:t>ч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</w:rPr>
        <w:t>н</w:t>
      </w:r>
      <w:r w:rsidR="004E2583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ашпозчу:</w:t>
      </w:r>
    </w:p>
    <w:p w:rsidR="004C6BF8" w:rsidRDefault="004E2583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Кулинард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ык  </w:t>
      </w:r>
      <w:r w:rsidR="00DD65E4">
        <w:rPr>
          <w:rFonts w:ascii="Times New Roman" w:eastAsia="Times New Roman" w:hAnsi="Times New Roman" w:cs="Times New Roman"/>
          <w:sz w:val="26"/>
        </w:rPr>
        <w:t>жазыктарды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DD65E4">
        <w:rPr>
          <w:rFonts w:ascii="Times New Roman" w:eastAsia="Times New Roman" w:hAnsi="Times New Roman" w:cs="Times New Roman"/>
          <w:sz w:val="26"/>
        </w:rPr>
        <w:t>даярдоо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DD65E4">
        <w:rPr>
          <w:rFonts w:ascii="Times New Roman" w:eastAsia="Times New Roman" w:hAnsi="Times New Roman" w:cs="Times New Roman"/>
          <w:sz w:val="26"/>
        </w:rPr>
        <w:t>боюнча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DD65E4">
        <w:rPr>
          <w:rFonts w:ascii="Times New Roman" w:eastAsia="Times New Roman" w:hAnsi="Times New Roman" w:cs="Times New Roman"/>
          <w:sz w:val="26"/>
        </w:rPr>
        <w:t>иштерди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82474E">
        <w:rPr>
          <w:rFonts w:ascii="Times New Roman" w:eastAsia="Times New Roman" w:hAnsi="Times New Roman" w:cs="Times New Roman"/>
          <w:sz w:val="26"/>
        </w:rPr>
        <w:t xml:space="preserve"> ж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82474E">
        <w:rPr>
          <w:rFonts w:ascii="Times New Roman" w:eastAsia="Times New Roman" w:hAnsi="Times New Roman" w:cs="Times New Roman"/>
          <w:sz w:val="26"/>
        </w:rPr>
        <w:t>рг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>ү</w:t>
      </w:r>
      <w:r w:rsidR="0082474E">
        <w:rPr>
          <w:rFonts w:ascii="Times New Roman" w:eastAsia="Times New Roman" w:hAnsi="Times New Roman" w:cs="Times New Roman"/>
          <w:sz w:val="26"/>
        </w:rPr>
        <w:t>з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>үү</w:t>
      </w:r>
      <w:r w:rsidR="00DD65E4">
        <w:rPr>
          <w:rFonts w:ascii="Times New Roman" w:eastAsia="Times New Roman" w:hAnsi="Times New Roman" w:cs="Times New Roman"/>
          <w:sz w:val="26"/>
        </w:rPr>
        <w:t>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Ар бир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 w:rsidR="0082474E">
        <w:rPr>
          <w:rFonts w:ascii="Times New Roman" w:eastAsia="Times New Roman" w:hAnsi="Times New Roman" w:cs="Times New Roman"/>
          <w:sz w:val="26"/>
        </w:rPr>
        <w:t>к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</w:rPr>
        <w:t>н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ү</w:t>
      </w:r>
      <w:r w:rsidR="0082474E">
        <w:rPr>
          <w:rFonts w:ascii="Times New Roman" w:eastAsia="Times New Roman" w:hAnsi="Times New Roman" w:cs="Times New Roman"/>
          <w:sz w:val="26"/>
        </w:rPr>
        <w:t>ч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>ү</w:t>
      </w:r>
      <w:r>
        <w:rPr>
          <w:rFonts w:ascii="Times New Roman" w:eastAsia="Times New Roman" w:hAnsi="Times New Roman" w:cs="Times New Roman"/>
          <w:sz w:val="26"/>
        </w:rPr>
        <w:t>н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менюну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даярдоого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катышуу;</w:t>
      </w:r>
    </w:p>
    <w:p w:rsidR="004C6BF8" w:rsidRDefault="0082474E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  <w:lang w:val="ky-KG"/>
        </w:rPr>
        <w:t xml:space="preserve">Өндүрүмдүү </w:t>
      </w:r>
      <w:r w:rsidR="00DD65E4">
        <w:rPr>
          <w:rFonts w:ascii="Times New Roman" w:eastAsia="Times New Roman" w:hAnsi="Times New Roman" w:cs="Times New Roman"/>
          <w:sz w:val="26"/>
        </w:rPr>
        <w:t xml:space="preserve"> ыраатгуулук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DD65E4">
        <w:rPr>
          <w:rFonts w:ascii="Times New Roman" w:eastAsia="Times New Roman" w:hAnsi="Times New Roman" w:cs="Times New Roman"/>
          <w:sz w:val="26"/>
        </w:rPr>
        <w:t>менен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DD65E4">
        <w:rPr>
          <w:rFonts w:ascii="Times New Roman" w:eastAsia="Times New Roman" w:hAnsi="Times New Roman" w:cs="Times New Roman"/>
          <w:sz w:val="26"/>
        </w:rPr>
        <w:t>бел</w:t>
      </w:r>
      <w:r>
        <w:rPr>
          <w:rFonts w:ascii="Times New Roman" w:eastAsia="Times New Roman" w:hAnsi="Times New Roman" w:cs="Times New Roman"/>
          <w:sz w:val="26"/>
        </w:rPr>
        <w:t>гил</w:t>
      </w:r>
      <w:r>
        <w:rPr>
          <w:rFonts w:ascii="Times New Roman" w:eastAsia="Times New Roman" w:hAnsi="Times New Roman" w:cs="Times New Roman"/>
          <w:sz w:val="26"/>
          <w:lang w:val="ky-KG"/>
        </w:rPr>
        <w:t>өө</w:t>
      </w:r>
      <w:r w:rsidR="00DD65E4">
        <w:rPr>
          <w:rFonts w:ascii="Times New Roman" w:eastAsia="Times New Roman" w:hAnsi="Times New Roman" w:cs="Times New Roman"/>
          <w:sz w:val="26"/>
        </w:rPr>
        <w:t>, аларды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бышыруунун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  у</w:t>
      </w:r>
      <w:r w:rsidR="00DD65E4">
        <w:rPr>
          <w:rFonts w:ascii="Times New Roman" w:eastAsia="Times New Roman" w:hAnsi="Times New Roman" w:cs="Times New Roman"/>
          <w:sz w:val="26"/>
        </w:rPr>
        <w:t>зактыгын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DD65E4">
        <w:rPr>
          <w:rFonts w:ascii="Times New Roman" w:eastAsia="Times New Roman" w:hAnsi="Times New Roman" w:cs="Times New Roman"/>
          <w:sz w:val="26"/>
        </w:rPr>
        <w:t>эске</w:t>
      </w:r>
      <w:r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 w:rsidR="00DD65E4">
        <w:rPr>
          <w:rFonts w:ascii="Times New Roman" w:eastAsia="Times New Roman" w:hAnsi="Times New Roman" w:cs="Times New Roman"/>
          <w:sz w:val="26"/>
        </w:rPr>
        <w:t>алуу;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Кампадан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зыянсыз азыктарды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салмагы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боюнча так алуу, алардын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 w:rsidR="0082474E">
        <w:rPr>
          <w:rFonts w:ascii="Times New Roman" w:eastAsia="Times New Roman" w:hAnsi="Times New Roman" w:cs="Times New Roman"/>
          <w:sz w:val="26"/>
        </w:rPr>
        <w:t>гигиенал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ык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жылуулук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менен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иштешин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камсыз</w:t>
      </w:r>
      <w:r w:rsidR="0082474E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кылуу, балдарга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тамак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ашты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маданий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жол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менен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бер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үү </w:t>
      </w:r>
      <w:r>
        <w:rPr>
          <w:rFonts w:ascii="Times New Roman" w:eastAsia="Times New Roman" w:hAnsi="Times New Roman" w:cs="Times New Roman"/>
          <w:sz w:val="26"/>
        </w:rPr>
        <w:t>, бир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балага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эсептелген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продукцияны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ченемине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ылайык;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Азыктарды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туура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сактоону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пайдаланууну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тамак-ашты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санитардык- гигиенал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>ыки</w:t>
      </w:r>
      <w:r>
        <w:rPr>
          <w:rFonts w:ascii="Times New Roman" w:eastAsia="Times New Roman" w:hAnsi="Times New Roman" w:cs="Times New Roman"/>
          <w:sz w:val="26"/>
        </w:rPr>
        <w:t xml:space="preserve"> талаптарг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аылайык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 w:rsidR="0057093A">
        <w:rPr>
          <w:rFonts w:ascii="Times New Roman" w:eastAsia="Times New Roman" w:hAnsi="Times New Roman" w:cs="Times New Roman"/>
          <w:sz w:val="26"/>
        </w:rPr>
        <w:t>камс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ыз  </w:t>
      </w:r>
      <w:r>
        <w:rPr>
          <w:rFonts w:ascii="Times New Roman" w:eastAsia="Times New Roman" w:hAnsi="Times New Roman" w:cs="Times New Roman"/>
          <w:sz w:val="26"/>
        </w:rPr>
        <w:t>кылуу;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Бир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балага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ку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рөөгө   </w:t>
      </w:r>
      <w:r>
        <w:rPr>
          <w:rFonts w:ascii="Times New Roman" w:eastAsia="Times New Roman" w:hAnsi="Times New Roman" w:cs="Times New Roman"/>
          <w:sz w:val="26"/>
        </w:rPr>
        <w:t>коюлга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нпродукциянын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ченемине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ылайык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даяр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тамак-ашты б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өлүштүрүп </w:t>
      </w:r>
      <w:r w:rsidR="0057093A">
        <w:rPr>
          <w:rFonts w:ascii="Times New Roman" w:eastAsia="Times New Roman" w:hAnsi="Times New Roman" w:cs="Times New Roman"/>
          <w:sz w:val="26"/>
        </w:rPr>
        <w:t xml:space="preserve"> бер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>үү</w:t>
      </w:r>
      <w:r>
        <w:rPr>
          <w:rFonts w:ascii="Times New Roman" w:eastAsia="Times New Roman" w:hAnsi="Times New Roman" w:cs="Times New Roman"/>
          <w:sz w:val="26"/>
        </w:rPr>
        <w:t>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Талаптарга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ыла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йык  </w:t>
      </w:r>
      <w:r w:rsidR="0057093A">
        <w:rPr>
          <w:rFonts w:ascii="Times New Roman" w:eastAsia="Times New Roman" w:hAnsi="Times New Roman" w:cs="Times New Roman"/>
          <w:sz w:val="26"/>
        </w:rPr>
        <w:t>к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>үнүмдү</w:t>
      </w:r>
      <w:r>
        <w:rPr>
          <w:rFonts w:ascii="Times New Roman" w:eastAsia="Times New Roman" w:hAnsi="Times New Roman" w:cs="Times New Roman"/>
          <w:sz w:val="26"/>
        </w:rPr>
        <w:t>к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рациондун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үлгүлөрүн </w:t>
      </w:r>
      <w:r>
        <w:rPr>
          <w:rFonts w:ascii="Times New Roman" w:eastAsia="Times New Roman" w:hAnsi="Times New Roman" w:cs="Times New Roman"/>
          <w:sz w:val="26"/>
        </w:rPr>
        <w:t xml:space="preserve"> сактоо;</w:t>
      </w:r>
    </w:p>
    <w:p w:rsidR="004C6BF8" w:rsidRDefault="00DD65E4">
      <w:pPr>
        <w:numPr>
          <w:ilvl w:val="1"/>
          <w:numId w:val="1"/>
        </w:numPr>
        <w:spacing w:after="4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t>Кулинардык азыктарды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жасоодо к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өмөкчү   </w:t>
      </w:r>
      <w:r>
        <w:rPr>
          <w:rFonts w:ascii="Times New Roman" w:eastAsia="Times New Roman" w:hAnsi="Times New Roman" w:cs="Times New Roman"/>
          <w:sz w:val="26"/>
        </w:rPr>
        <w:t>жумуштарды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аткаруу;</w:t>
      </w:r>
    </w:p>
    <w:p w:rsidR="004C6BF8" w:rsidRDefault="00DD65E4">
      <w:pPr>
        <w:numPr>
          <w:ilvl w:val="1"/>
          <w:numId w:val="1"/>
        </w:numPr>
        <w:spacing w:after="27" w:line="260" w:lineRule="auto"/>
        <w:ind w:hanging="730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>Чийки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бышырылган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продукцияны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6"/>
        </w:rPr>
        <w:t>тиешел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үү  </w:t>
      </w:r>
      <w:r>
        <w:rPr>
          <w:rFonts w:ascii="Times New Roman" w:eastAsia="Times New Roman" w:hAnsi="Times New Roman" w:cs="Times New Roman"/>
          <w:sz w:val="26"/>
        </w:rPr>
        <w:t>белгиленген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тактайларды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колдонуу, чийки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жана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бышырылган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продукциялардын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>ортосундагы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6"/>
        </w:rPr>
        <w:t xml:space="preserve">байланыш 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мумкунчулугун жокко</w:t>
      </w:r>
      <w:r w:rsidR="0057093A">
        <w:rPr>
          <w:rFonts w:ascii="Times New Roman" w:eastAsia="Times New Roman" w:hAnsi="Times New Roman" w:cs="Times New Roman"/>
          <w:sz w:val="26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>чыгаруу;</w:t>
      </w:r>
    </w:p>
    <w:p w:rsidR="004C6BF8" w:rsidRDefault="00DD65E4">
      <w:pPr>
        <w:numPr>
          <w:ilvl w:val="1"/>
          <w:numId w:val="1"/>
        </w:numPr>
        <w:spacing w:after="10" w:line="252" w:lineRule="auto"/>
        <w:ind w:hanging="730"/>
        <w:jc w:val="both"/>
      </w:pPr>
      <w:r>
        <w:rPr>
          <w:rFonts w:ascii="Times New Roman" w:eastAsia="Times New Roman" w:hAnsi="Times New Roman" w:cs="Times New Roman"/>
          <w:sz w:val="24"/>
        </w:rPr>
        <w:t>Эт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 w:rsidR="0057093A">
        <w:rPr>
          <w:rFonts w:ascii="Times New Roman" w:eastAsia="Times New Roman" w:hAnsi="Times New Roman" w:cs="Times New Roman"/>
          <w:sz w:val="24"/>
        </w:rPr>
        <w:t>сорполорун с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>ө</w:t>
      </w:r>
      <w:r w:rsidR="0057093A">
        <w:rPr>
          <w:rFonts w:ascii="Times New Roman" w:eastAsia="Times New Roman" w:hAnsi="Times New Roman" w:cs="Times New Roman"/>
          <w:sz w:val="24"/>
        </w:rPr>
        <w:t>зсуз с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үзүп  </w:t>
      </w:r>
      <w:r>
        <w:rPr>
          <w:rFonts w:ascii="Times New Roman" w:eastAsia="Times New Roman" w:hAnsi="Times New Roman" w:cs="Times New Roman"/>
          <w:sz w:val="24"/>
        </w:rPr>
        <w:t>алуу;</w:t>
      </w:r>
    </w:p>
    <w:p w:rsidR="004C6BF8" w:rsidRDefault="00DD65E4">
      <w:pPr>
        <w:numPr>
          <w:ilvl w:val="1"/>
          <w:numId w:val="1"/>
        </w:numPr>
        <w:spacing w:after="39" w:line="252" w:lineRule="auto"/>
        <w:ind w:hanging="730"/>
        <w:jc w:val="both"/>
      </w:pPr>
      <w:r>
        <w:rPr>
          <w:rFonts w:ascii="Times New Roman" w:eastAsia="Times New Roman" w:hAnsi="Times New Roman" w:cs="Times New Roman"/>
          <w:sz w:val="24"/>
        </w:rPr>
        <w:t>Ашкананын, ашкана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идиштеринин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жана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шаймандарынын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 w:rsidR="0057093A">
        <w:rPr>
          <w:rFonts w:ascii="Times New Roman" w:eastAsia="Times New Roman" w:hAnsi="Times New Roman" w:cs="Times New Roman"/>
          <w:sz w:val="24"/>
        </w:rPr>
        <w:t>санитардык абалын к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өзөмөлдөө </w:t>
      </w:r>
      <w:r>
        <w:rPr>
          <w:rFonts w:ascii="Times New Roman" w:eastAsia="Times New Roman" w:hAnsi="Times New Roman" w:cs="Times New Roman"/>
          <w:sz w:val="24"/>
        </w:rPr>
        <w:t>жана таза кармоо;</w:t>
      </w:r>
    </w:p>
    <w:p w:rsidR="004C6BF8" w:rsidRDefault="00DD65E4">
      <w:pPr>
        <w:numPr>
          <w:ilvl w:val="1"/>
          <w:numId w:val="1"/>
        </w:numPr>
        <w:spacing w:after="10" w:line="252" w:lineRule="auto"/>
        <w:ind w:hanging="730"/>
        <w:jc w:val="both"/>
      </w:pPr>
      <w:r>
        <w:rPr>
          <w:rFonts w:ascii="Times New Roman" w:eastAsia="Times New Roman" w:hAnsi="Times New Roman" w:cs="Times New Roman"/>
          <w:sz w:val="24"/>
        </w:rPr>
        <w:t>Жеке гигиена эрежелерин, технологияга карата санитардык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</w:t>
      </w:r>
      <w:r w:rsidR="0057093A">
        <w:rPr>
          <w:rFonts w:ascii="Times New Roman" w:eastAsia="Times New Roman" w:hAnsi="Times New Roman" w:cs="Times New Roman"/>
          <w:sz w:val="24"/>
        </w:rPr>
        <w:t>талаптар</w:t>
      </w:r>
      <w:r>
        <w:rPr>
          <w:rFonts w:ascii="Times New Roman" w:eastAsia="Times New Roman" w:hAnsi="Times New Roman" w:cs="Times New Roman"/>
          <w:sz w:val="24"/>
        </w:rPr>
        <w:t>ды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сактоо;</w:t>
      </w:r>
    </w:p>
    <w:p w:rsidR="004C6BF8" w:rsidRDefault="0057093A">
      <w:pPr>
        <w:numPr>
          <w:ilvl w:val="1"/>
          <w:numId w:val="1"/>
        </w:numPr>
        <w:spacing w:after="10" w:line="252" w:lineRule="auto"/>
        <w:ind w:hanging="730"/>
        <w:jc w:val="both"/>
      </w:pPr>
      <w:r>
        <w:rPr>
          <w:rFonts w:ascii="Times New Roman" w:eastAsia="Times New Roman" w:hAnsi="Times New Roman" w:cs="Times New Roman"/>
          <w:sz w:val="24"/>
          <w:lang w:val="ky-KG"/>
        </w:rPr>
        <w:t xml:space="preserve">Өз </w:t>
      </w:r>
      <w:r w:rsidR="00DD65E4">
        <w:rPr>
          <w:rFonts w:ascii="Times New Roman" w:eastAsia="Times New Roman" w:hAnsi="Times New Roman" w:cs="Times New Roman"/>
          <w:sz w:val="24"/>
        </w:rPr>
        <w:t xml:space="preserve"> убагында</w:t>
      </w:r>
      <w:r>
        <w:rPr>
          <w:rFonts w:ascii="Times New Roman" w:eastAsia="Times New Roman" w:hAnsi="Times New Roman" w:cs="Times New Roman"/>
          <w:sz w:val="24"/>
          <w:lang w:val="ky-KG"/>
        </w:rPr>
        <w:t xml:space="preserve">  </w:t>
      </w:r>
      <w:r w:rsidR="00DD65E4">
        <w:rPr>
          <w:rFonts w:ascii="Times New Roman" w:eastAsia="Times New Roman" w:hAnsi="Times New Roman" w:cs="Times New Roman"/>
          <w:sz w:val="24"/>
        </w:rPr>
        <w:t>медициналык</w:t>
      </w:r>
      <w:r>
        <w:rPr>
          <w:rFonts w:ascii="Times New Roman" w:eastAsia="Times New Roman" w:hAnsi="Times New Roman" w:cs="Times New Roman"/>
          <w:sz w:val="24"/>
          <w:lang w:val="ky-KG"/>
        </w:rPr>
        <w:t xml:space="preserve">    </w:t>
      </w:r>
      <w:r w:rsidR="00DD65E4">
        <w:rPr>
          <w:rFonts w:ascii="Times New Roman" w:eastAsia="Times New Roman" w:hAnsi="Times New Roman" w:cs="Times New Roman"/>
          <w:sz w:val="24"/>
        </w:rPr>
        <w:t>кароодон</w:t>
      </w:r>
      <w:r>
        <w:rPr>
          <w:rFonts w:ascii="Times New Roman" w:eastAsia="Times New Roman" w:hAnsi="Times New Roman" w:cs="Times New Roman"/>
          <w:sz w:val="24"/>
          <w:lang w:val="ky-KG"/>
        </w:rPr>
        <w:t xml:space="preserve">    өтүү</w:t>
      </w:r>
      <w:r w:rsidR="00DD65E4">
        <w:rPr>
          <w:rFonts w:ascii="Times New Roman" w:eastAsia="Times New Roman" w:hAnsi="Times New Roman" w:cs="Times New Roman"/>
          <w:sz w:val="24"/>
        </w:rPr>
        <w:t>;</w:t>
      </w:r>
    </w:p>
    <w:p w:rsidR="004C6BF8" w:rsidRDefault="00DD65E4">
      <w:pPr>
        <w:numPr>
          <w:ilvl w:val="1"/>
          <w:numId w:val="1"/>
        </w:numPr>
        <w:spacing w:after="50" w:line="252" w:lineRule="auto"/>
        <w:ind w:hanging="730"/>
        <w:jc w:val="both"/>
      </w:pPr>
      <w:r>
        <w:rPr>
          <w:rFonts w:ascii="Times New Roman" w:eastAsia="Times New Roman" w:hAnsi="Times New Roman" w:cs="Times New Roman"/>
          <w:sz w:val="24"/>
        </w:rPr>
        <w:t>Ар бир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 w:rsidR="0057093A">
        <w:rPr>
          <w:rFonts w:ascii="Times New Roman" w:eastAsia="Times New Roman" w:hAnsi="Times New Roman" w:cs="Times New Roman"/>
          <w:sz w:val="24"/>
        </w:rPr>
        <w:t>кес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үүчү   </w:t>
      </w:r>
      <w:r w:rsidR="0057093A">
        <w:rPr>
          <w:rFonts w:ascii="Times New Roman" w:eastAsia="Times New Roman" w:hAnsi="Times New Roman" w:cs="Times New Roman"/>
          <w:sz w:val="24"/>
        </w:rPr>
        <w:t>жабдуулард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>ы  к</w:t>
      </w:r>
      <w:r>
        <w:rPr>
          <w:rFonts w:ascii="Times New Roman" w:eastAsia="Times New Roman" w:hAnsi="Times New Roman" w:cs="Times New Roman"/>
          <w:sz w:val="24"/>
        </w:rPr>
        <w:t>олдонуудан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ки й ин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тазалоо;</w:t>
      </w:r>
    </w:p>
    <w:p w:rsidR="004C6BF8" w:rsidRDefault="00DD65E4">
      <w:pPr>
        <w:numPr>
          <w:ilvl w:val="1"/>
          <w:numId w:val="1"/>
        </w:numPr>
        <w:spacing w:after="10" w:line="252" w:lineRule="auto"/>
        <w:ind w:hanging="730"/>
        <w:jc w:val="both"/>
      </w:pPr>
      <w:r>
        <w:rPr>
          <w:rFonts w:ascii="Times New Roman" w:eastAsia="Times New Roman" w:hAnsi="Times New Roman" w:cs="Times New Roman"/>
          <w:sz w:val="24"/>
        </w:rPr>
        <w:t>Жаракалары, деформациясы бар бышыруучу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идиштерди</w:t>
      </w:r>
      <w:r w:rsidR="0057093A">
        <w:rPr>
          <w:rFonts w:ascii="Times New Roman" w:eastAsia="Times New Roman" w:hAnsi="Times New Roman" w:cs="Times New Roman"/>
          <w:sz w:val="24"/>
          <w:lang w:val="ky-KG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колдонбоо;</w:t>
      </w:r>
    </w:p>
    <w:p w:rsidR="004C6BF8" w:rsidRDefault="004C6BF8">
      <w:pPr>
        <w:sectPr w:rsidR="004C6BF8">
          <w:pgSz w:w="11906" w:h="16838"/>
          <w:pgMar w:top="1440" w:right="310" w:bottom="1440" w:left="465" w:header="720" w:footer="720" w:gutter="0"/>
          <w:cols w:space="720"/>
        </w:sectPr>
      </w:pPr>
    </w:p>
    <w:p w:rsidR="004C6BF8" w:rsidRDefault="004C6BF8">
      <w:pPr>
        <w:spacing w:after="0" w:line="268" w:lineRule="auto"/>
        <w:ind w:left="963" w:right="1595" w:hanging="903"/>
        <w:jc w:val="both"/>
      </w:pPr>
    </w:p>
    <w:sectPr w:rsidR="004C6BF8">
      <w:type w:val="continuous"/>
      <w:pgSz w:w="16838" w:h="11906" w:orient="landscape"/>
      <w:pgMar w:top="1264" w:right="1693" w:bottom="1662" w:left="15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1129" o:spid="_x0000_i1041" style="width:2.5pt;height:2.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3140121E"/>
    <w:multiLevelType w:val="multilevel"/>
    <w:tmpl w:val="FFFFFFFF"/>
    <w:lvl w:ilvl="0">
      <w:start w:val="1"/>
      <w:numFmt w:val="decimal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5322D8"/>
    <w:multiLevelType w:val="hybridMultilevel"/>
    <w:tmpl w:val="FFFFFFFF"/>
    <w:lvl w:ilvl="0" w:tplc="D7F0B2EE">
      <w:start w:val="17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52CF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5C659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C0A2C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EC856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5E8E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B0396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126F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D0D4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2659A6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69D404C"/>
    <w:multiLevelType w:val="hybridMultilevel"/>
    <w:tmpl w:val="FFFFFFFF"/>
    <w:lvl w:ilvl="0" w:tplc="BCAA6772">
      <w:start w:val="4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59E3BB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466FEAA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6A0EC0E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32EC9CA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AC2EB90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86C121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78E82C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90265E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F8"/>
    <w:rsid w:val="004C6BF8"/>
    <w:rsid w:val="004E2583"/>
    <w:rsid w:val="0057093A"/>
    <w:rsid w:val="0082474E"/>
    <w:rsid w:val="00A44A37"/>
    <w:rsid w:val="00DD65E4"/>
    <w:rsid w:val="00E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D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D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Пользователь</cp:lastModifiedBy>
  <cp:revision>5</cp:revision>
  <cp:lastPrinted>2023-01-31T06:32:00Z</cp:lastPrinted>
  <dcterms:created xsi:type="dcterms:W3CDTF">2023-01-31T02:35:00Z</dcterms:created>
  <dcterms:modified xsi:type="dcterms:W3CDTF">2023-01-31T06:32:00Z</dcterms:modified>
</cp:coreProperties>
</file>